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0248F3D4" w:rsidR="0024773C" w:rsidRDefault="00D86C60" w:rsidP="00D86C60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D86C60">
        <w:rPr>
          <w:rFonts w:ascii="Times New Roman" w:hAnsi="Times New Roman"/>
          <w:bCs/>
          <w:sz w:val="28"/>
          <w:szCs w:val="28"/>
        </w:rPr>
        <w:t>подключени</w:t>
      </w:r>
      <w:r>
        <w:rPr>
          <w:rFonts w:ascii="Times New Roman" w:hAnsi="Times New Roman"/>
          <w:bCs/>
          <w:sz w:val="28"/>
          <w:szCs w:val="28"/>
        </w:rPr>
        <w:t>е</w:t>
      </w:r>
      <w:r w:rsidRPr="00D86C60">
        <w:rPr>
          <w:rFonts w:ascii="Times New Roman" w:hAnsi="Times New Roman"/>
          <w:bCs/>
          <w:sz w:val="28"/>
          <w:szCs w:val="28"/>
        </w:rPr>
        <w:t xml:space="preserve">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86C60">
        <w:rPr>
          <w:rFonts w:ascii="Times New Roman" w:hAnsi="Times New Roman"/>
          <w:bCs/>
          <w:sz w:val="28"/>
          <w:szCs w:val="28"/>
        </w:rPr>
        <w:t xml:space="preserve">обеспечения «Строительство ВЛ 0,4 </w:t>
      </w:r>
      <w:proofErr w:type="spellStart"/>
      <w:r w:rsidRPr="00D86C60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D86C60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поселка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86C60">
        <w:rPr>
          <w:rFonts w:ascii="Times New Roman" w:hAnsi="Times New Roman"/>
          <w:bCs/>
          <w:sz w:val="28"/>
          <w:szCs w:val="28"/>
        </w:rPr>
        <w:t>Лесоучасток 831 (4500105691)»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626E31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626E31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702127F4" w14:textId="77D5113A" w:rsidR="00142E70" w:rsidRDefault="009F041C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D86C60" w:rsidRPr="00D86C60">
        <w:rPr>
          <w:rFonts w:ascii="Times New Roman" w:hAnsi="Times New Roman"/>
          <w:bCs/>
          <w:sz w:val="28"/>
          <w:szCs w:val="28"/>
        </w:rPr>
        <w:t>59:32:1850001:803</w:t>
      </w:r>
      <w:r w:rsidR="00D86C60" w:rsidRPr="00D86C60">
        <w:rPr>
          <w:rFonts w:ascii="Times New Roman" w:hAnsi="Times New Roman"/>
          <w:bCs/>
          <w:sz w:val="28"/>
          <w:szCs w:val="28"/>
        </w:rPr>
        <w:t xml:space="preserve"> </w:t>
      </w:r>
      <w:r w:rsidRPr="008C6F0A">
        <w:rPr>
          <w:rFonts w:ascii="Times New Roman" w:hAnsi="Times New Roman"/>
          <w:bCs/>
          <w:sz w:val="28"/>
          <w:szCs w:val="28"/>
        </w:rPr>
        <w:t>(</w:t>
      </w:r>
      <w:r w:rsidR="00D86C60">
        <w:rPr>
          <w:rFonts w:ascii="Times New Roman" w:hAnsi="Times New Roman"/>
          <w:bCs/>
          <w:sz w:val="28"/>
          <w:szCs w:val="28"/>
        </w:rPr>
        <w:t>87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Pr="008C6F0A">
        <w:rPr>
          <w:rFonts w:ascii="Times New Roman" w:hAnsi="Times New Roman"/>
          <w:bCs/>
          <w:sz w:val="28"/>
          <w:szCs w:val="28"/>
        </w:rPr>
        <w:t>к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D86C60" w:rsidRPr="00D86C60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Лесоучасток 831</w:t>
      </w:r>
      <w:r w:rsidR="00626E31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190</cp:revision>
  <dcterms:created xsi:type="dcterms:W3CDTF">2024-10-04T13:32:00Z</dcterms:created>
  <dcterms:modified xsi:type="dcterms:W3CDTF">2026-03-23T10:31:00Z</dcterms:modified>
</cp:coreProperties>
</file>